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BB" w:rsidRPr="00DA62BB" w:rsidRDefault="00AB7FF6" w:rsidP="00DA62BB">
      <w:pPr>
        <w:pStyle w:val="a3"/>
        <w:shd w:val="clear" w:color="auto" w:fill="FFFFFF"/>
        <w:spacing w:before="0" w:beforeAutospacing="0" w:after="150" w:afterAutospacing="0"/>
        <w:jc w:val="center"/>
        <w:rPr>
          <w:rFonts w:ascii="Verdana" w:hAnsi="Verdana"/>
          <w:color w:val="FF0000"/>
          <w:sz w:val="20"/>
          <w:szCs w:val="20"/>
        </w:rPr>
      </w:pPr>
      <w:r>
        <w:rPr>
          <w:noProof/>
        </w:rPr>
        <w:drawing>
          <wp:anchor distT="0" distB="0" distL="114300" distR="114300" simplePos="0" relativeHeight="251659264" behindDoc="0" locked="0" layoutInCell="1" allowOverlap="1" wp14:anchorId="75AADFF4" wp14:editId="375E981D">
            <wp:simplePos x="0" y="0"/>
            <wp:positionH relativeFrom="leftMargin">
              <wp:posOffset>295275</wp:posOffset>
            </wp:positionH>
            <wp:positionV relativeFrom="page">
              <wp:posOffset>352425</wp:posOffset>
            </wp:positionV>
            <wp:extent cx="904875" cy="1329989"/>
            <wp:effectExtent l="0" t="0" r="0" b="3810"/>
            <wp:wrapThrough wrapText="bothSides">
              <wp:wrapPolygon edited="0">
                <wp:start x="0" y="0"/>
                <wp:lineTo x="0" y="21352"/>
                <wp:lineTo x="20918" y="21352"/>
                <wp:lineTo x="20918" y="0"/>
                <wp:lineTo x="0" y="0"/>
              </wp:wrapPolygon>
            </wp:wrapThrough>
            <wp:docPr id="2" name="Рисунок 2" descr="Светофор: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етофор: картинки для дете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1329989"/>
                    </a:xfrm>
                    <a:prstGeom prst="rect">
                      <a:avLst/>
                    </a:prstGeom>
                    <a:noFill/>
                    <a:ln>
                      <a:noFill/>
                    </a:ln>
                  </pic:spPr>
                </pic:pic>
              </a:graphicData>
            </a:graphic>
            <wp14:sizeRelH relativeFrom="page">
              <wp14:pctWidth>0</wp14:pctWidth>
            </wp14:sizeRelH>
            <wp14:sizeRelV relativeFrom="page">
              <wp14:pctHeight>0</wp14:pctHeight>
            </wp14:sizeRelV>
          </wp:anchor>
        </w:drawing>
      </w:r>
      <w:r w:rsidR="00DA62BB" w:rsidRPr="00DA62BB">
        <w:rPr>
          <w:rFonts w:ascii="Century Gothic" w:hAnsi="Century Gothic"/>
          <w:b/>
          <w:bCs/>
          <w:color w:val="FF0000"/>
          <w:sz w:val="48"/>
          <w:szCs w:val="48"/>
          <w:u w:val="single"/>
        </w:rPr>
        <w:t>Памятка для родителей</w:t>
      </w:r>
    </w:p>
    <w:p w:rsidR="00DA62BB" w:rsidRDefault="00DA62BB" w:rsidP="00DA62BB">
      <w:pPr>
        <w:pStyle w:val="a3"/>
        <w:shd w:val="clear" w:color="auto" w:fill="FFFFFF"/>
        <w:spacing w:before="0" w:beforeAutospacing="0" w:after="0" w:afterAutospacing="0"/>
        <w:ind w:firstLine="709"/>
        <w:jc w:val="both"/>
        <w:rPr>
          <w:rFonts w:ascii="Verdana" w:hAnsi="Verdana"/>
          <w:color w:val="404040"/>
          <w:sz w:val="20"/>
          <w:szCs w:val="20"/>
        </w:rPr>
      </w:pPr>
      <w:r>
        <w:rPr>
          <w:rFonts w:ascii="Georgia" w:hAnsi="Georgia"/>
          <w:color w:val="404040"/>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DA62BB" w:rsidRDefault="00DA62BB" w:rsidP="00DA62BB">
      <w:pPr>
        <w:pStyle w:val="a3"/>
        <w:shd w:val="clear" w:color="auto" w:fill="FFFFFF"/>
        <w:spacing w:before="0" w:beforeAutospacing="0" w:after="0" w:afterAutospacing="0"/>
        <w:ind w:firstLine="709"/>
        <w:jc w:val="both"/>
        <w:rPr>
          <w:rFonts w:ascii="Verdana" w:hAnsi="Verdana"/>
          <w:color w:val="404040"/>
          <w:sz w:val="20"/>
          <w:szCs w:val="20"/>
        </w:rPr>
      </w:pPr>
      <w:r>
        <w:rPr>
          <w:rFonts w:ascii="Georgia" w:hAnsi="Georgia"/>
          <w:color w:val="404040"/>
          <w:sz w:val="28"/>
          <w:szCs w:val="28"/>
        </w:rPr>
        <w:t>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DA62BB" w:rsidRDefault="00DA62BB" w:rsidP="00DA62BB">
      <w:pPr>
        <w:pStyle w:val="a3"/>
        <w:shd w:val="clear" w:color="auto" w:fill="FFFFFF"/>
        <w:spacing w:before="0" w:beforeAutospacing="0" w:after="0" w:afterAutospacing="0"/>
        <w:ind w:firstLine="709"/>
        <w:jc w:val="both"/>
        <w:rPr>
          <w:rFonts w:ascii="Verdana" w:hAnsi="Verdana"/>
          <w:color w:val="404040"/>
          <w:sz w:val="20"/>
          <w:szCs w:val="20"/>
        </w:rPr>
      </w:pPr>
      <w:r>
        <w:rPr>
          <w:rFonts w:ascii="Georgia" w:hAnsi="Georgia"/>
          <w:color w:val="404040"/>
          <w:sz w:val="28"/>
          <w:szCs w:val="2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DA62BB" w:rsidRDefault="00DA62BB" w:rsidP="00DA62BB">
      <w:pPr>
        <w:pStyle w:val="a3"/>
        <w:shd w:val="clear" w:color="auto" w:fill="FFFFFF"/>
        <w:spacing w:before="0" w:beforeAutospacing="0" w:after="0" w:afterAutospacing="0"/>
        <w:ind w:firstLine="709"/>
        <w:jc w:val="both"/>
        <w:rPr>
          <w:rFonts w:ascii="Verdana" w:hAnsi="Verdana"/>
          <w:color w:val="404040"/>
          <w:sz w:val="20"/>
          <w:szCs w:val="20"/>
        </w:rPr>
      </w:pPr>
      <w:r>
        <w:rPr>
          <w:rFonts w:ascii="Georgia" w:hAnsi="Georgia"/>
          <w:color w:val="404040"/>
          <w:sz w:val="28"/>
          <w:szCs w:val="28"/>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DA62BB" w:rsidRDefault="00DA62BB" w:rsidP="00DA62BB">
      <w:pPr>
        <w:pStyle w:val="a3"/>
        <w:shd w:val="clear" w:color="auto" w:fill="FFFFFF"/>
        <w:spacing w:before="0" w:beforeAutospacing="0" w:after="0" w:afterAutospacing="0"/>
        <w:ind w:firstLine="709"/>
        <w:jc w:val="both"/>
        <w:rPr>
          <w:rFonts w:ascii="Verdana" w:hAnsi="Verdana"/>
          <w:color w:val="404040"/>
          <w:sz w:val="20"/>
          <w:szCs w:val="20"/>
        </w:rPr>
      </w:pPr>
      <w:r>
        <w:rPr>
          <w:rFonts w:ascii="Georgia" w:hAnsi="Georgia"/>
          <w:color w:val="404040"/>
          <w:sz w:val="28"/>
          <w:szCs w:val="28"/>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DA62BB" w:rsidRDefault="00DA62BB" w:rsidP="00DA62BB">
      <w:pPr>
        <w:pStyle w:val="a3"/>
        <w:shd w:val="clear" w:color="auto" w:fill="FFFFFF"/>
        <w:spacing w:before="0" w:beforeAutospacing="0" w:after="0" w:afterAutospacing="0"/>
        <w:ind w:firstLine="709"/>
        <w:jc w:val="both"/>
        <w:rPr>
          <w:rFonts w:ascii="Verdana" w:hAnsi="Verdana"/>
          <w:color w:val="404040"/>
          <w:sz w:val="20"/>
          <w:szCs w:val="20"/>
        </w:rPr>
      </w:pPr>
      <w:r>
        <w:rPr>
          <w:rFonts w:ascii="Georgia" w:hAnsi="Georgia"/>
          <w:color w:val="404040"/>
          <w:sz w:val="28"/>
          <w:szCs w:val="28"/>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DA62BB" w:rsidRDefault="00DA62BB" w:rsidP="00DA62BB">
      <w:pPr>
        <w:pStyle w:val="a3"/>
        <w:shd w:val="clear" w:color="auto" w:fill="FFFFFF"/>
        <w:spacing w:before="0" w:beforeAutospacing="0" w:after="0" w:afterAutospacing="0"/>
        <w:ind w:firstLine="709"/>
        <w:jc w:val="both"/>
        <w:rPr>
          <w:rFonts w:ascii="Verdana" w:hAnsi="Verdana"/>
          <w:color w:val="404040"/>
          <w:sz w:val="20"/>
          <w:szCs w:val="20"/>
        </w:rPr>
      </w:pPr>
      <w:r>
        <w:rPr>
          <w:rFonts w:ascii="Georgia" w:hAnsi="Georgia"/>
          <w:color w:val="404040"/>
          <w:sz w:val="28"/>
          <w:szCs w:val="28"/>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DA62BB" w:rsidRDefault="00AB7FF6" w:rsidP="00DA62BB">
      <w:pPr>
        <w:pStyle w:val="a3"/>
        <w:shd w:val="clear" w:color="auto" w:fill="FFFFFF"/>
        <w:spacing w:before="0" w:beforeAutospacing="0" w:after="0" w:afterAutospacing="0"/>
        <w:ind w:firstLine="709"/>
        <w:jc w:val="both"/>
        <w:rPr>
          <w:rFonts w:ascii="Verdana" w:hAnsi="Verdana"/>
          <w:color w:val="404040"/>
          <w:sz w:val="20"/>
          <w:szCs w:val="20"/>
        </w:rPr>
      </w:pPr>
      <w:r>
        <w:rPr>
          <w:noProof/>
        </w:rPr>
        <w:drawing>
          <wp:anchor distT="0" distB="0" distL="114300" distR="114300" simplePos="0" relativeHeight="251661312" behindDoc="0" locked="0" layoutInCell="1" allowOverlap="1" wp14:anchorId="39725076" wp14:editId="71859CF9">
            <wp:simplePos x="0" y="0"/>
            <wp:positionH relativeFrom="leftMargin">
              <wp:posOffset>6286500</wp:posOffset>
            </wp:positionH>
            <wp:positionV relativeFrom="page">
              <wp:posOffset>8943975</wp:posOffset>
            </wp:positionV>
            <wp:extent cx="1019379" cy="1329690"/>
            <wp:effectExtent l="0" t="0" r="9525" b="3810"/>
            <wp:wrapThrough wrapText="bothSides">
              <wp:wrapPolygon edited="0">
                <wp:start x="0" y="0"/>
                <wp:lineTo x="0" y="21352"/>
                <wp:lineTo x="21398" y="21352"/>
                <wp:lineTo x="21398" y="0"/>
                <wp:lineTo x="0" y="0"/>
              </wp:wrapPolygon>
            </wp:wrapThrough>
            <wp:docPr id="1" name="Рисунок 1" descr="Светофор: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етофор: картинки для дете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19379"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2BB">
        <w:rPr>
          <w:rFonts w:ascii="Georgia" w:hAnsi="Georgia"/>
          <w:color w:val="404040"/>
          <w:sz w:val="28"/>
          <w:szCs w:val="28"/>
        </w:rPr>
        <w:t xml:space="preserve">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w:t>
      </w:r>
      <w:r w:rsidR="000C5AEA">
        <w:rPr>
          <w:rFonts w:ascii="Georgia" w:hAnsi="Georgia"/>
          <w:color w:val="404040"/>
          <w:sz w:val="28"/>
          <w:szCs w:val="28"/>
        </w:rPr>
        <w:t>школы и весь педагогический состав</w:t>
      </w:r>
      <w:r w:rsidR="00DA62BB">
        <w:rPr>
          <w:rFonts w:ascii="Georgia" w:hAnsi="Georgia"/>
          <w:color w:val="404040"/>
          <w:sz w:val="28"/>
          <w:szCs w:val="28"/>
        </w:rPr>
        <w:t xml:space="preserve"> </w:t>
      </w:r>
      <w:r w:rsidR="000C5AEA">
        <w:rPr>
          <w:rFonts w:ascii="Georgia" w:hAnsi="Georgia"/>
          <w:color w:val="404040"/>
          <w:sz w:val="28"/>
          <w:szCs w:val="28"/>
        </w:rPr>
        <w:t xml:space="preserve">школы </w:t>
      </w:r>
      <w:r w:rsidR="00DA62BB">
        <w:rPr>
          <w:rFonts w:ascii="Georgia" w:hAnsi="Georgia"/>
          <w:color w:val="404040"/>
          <w:sz w:val="28"/>
          <w:szCs w:val="28"/>
        </w:rPr>
        <w:t>в очередной раз обращается к</w:t>
      </w:r>
      <w:r w:rsidR="000C5AEA">
        <w:rPr>
          <w:rFonts w:ascii="Georgia" w:hAnsi="Georgia"/>
          <w:color w:val="404040"/>
          <w:sz w:val="28"/>
          <w:szCs w:val="28"/>
        </w:rPr>
        <w:t xml:space="preserve"> вам</w:t>
      </w:r>
      <w:r w:rsidR="00DA62BB">
        <w:rPr>
          <w:rFonts w:ascii="Georgia" w:hAnsi="Georgia"/>
          <w:color w:val="404040"/>
          <w:sz w:val="28"/>
          <w:szCs w:val="28"/>
        </w:rPr>
        <w:t>: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734471" w:rsidRDefault="00734471">
      <w:bookmarkStart w:id="0" w:name="_GoBack"/>
      <w:bookmarkEnd w:id="0"/>
    </w:p>
    <w:sectPr w:rsidR="00734471" w:rsidSect="00DA62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4E"/>
    <w:rsid w:val="000C5AEA"/>
    <w:rsid w:val="00407B4E"/>
    <w:rsid w:val="00734471"/>
    <w:rsid w:val="00AB7FF6"/>
    <w:rsid w:val="00DA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31FE7-D542-4090-8480-88BEE01F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2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2022-01-17T07:52:00Z</dcterms:created>
  <dcterms:modified xsi:type="dcterms:W3CDTF">2022-01-17T08:11:00Z</dcterms:modified>
</cp:coreProperties>
</file>