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6A" w:rsidRPr="009B3F6A" w:rsidRDefault="009B3F6A" w:rsidP="009B3F6A">
      <w:pPr>
        <w:spacing w:after="0"/>
        <w:jc w:val="center"/>
        <w:rPr>
          <w:rFonts w:ascii="Monotype Corsiva" w:hAnsi="Monotype Corsiva" w:cs="Times New Roman"/>
          <w:color w:val="0070C0"/>
          <w:sz w:val="56"/>
          <w:szCs w:val="56"/>
        </w:rPr>
      </w:pPr>
      <w:r w:rsidRPr="009B3F6A">
        <w:rPr>
          <w:rFonts w:ascii="Monotype Corsiva" w:hAnsi="Monotype Corsiva" w:cs="Times New Roman"/>
          <w:color w:val="0070C0"/>
          <w:sz w:val="56"/>
          <w:szCs w:val="56"/>
        </w:rPr>
        <w:t>«ВЕСЕЛОЕ ЗАНЯТИЕ»</w:t>
      </w:r>
    </w:p>
    <w:p w:rsidR="009B3F6A" w:rsidRDefault="009B3F6A" w:rsidP="009B3F6A">
      <w:pPr>
        <w:spacing w:after="0"/>
        <w:jc w:val="center"/>
        <w:rPr>
          <w:rFonts w:ascii="Monotype Corsiva" w:hAnsi="Monotype Corsiva" w:cs="Times New Roman"/>
          <w:color w:val="0070C0"/>
          <w:sz w:val="28"/>
          <w:szCs w:val="28"/>
        </w:rPr>
      </w:pPr>
    </w:p>
    <w:p w:rsidR="009B3F6A" w:rsidRDefault="00011641" w:rsidP="009B3F6A">
      <w:pPr>
        <w:spacing w:after="0"/>
        <w:jc w:val="center"/>
        <w:rPr>
          <w:rFonts w:ascii="Monotype Corsiva" w:hAnsi="Monotype Corsiva" w:cs="Times New Roman"/>
          <w:color w:val="0070C0"/>
          <w:sz w:val="28"/>
          <w:szCs w:val="28"/>
        </w:rPr>
      </w:pPr>
      <w:r w:rsidRPr="009B3F6A">
        <w:rPr>
          <w:rFonts w:ascii="Monotype Corsiva" w:hAnsi="Monotype Corsiva" w:cs="Times New Roman"/>
          <w:color w:val="0070C0"/>
          <w:sz w:val="28"/>
          <w:szCs w:val="28"/>
        </w:rPr>
        <w:t xml:space="preserve">Вода – это жизнь, не только в случае бытового обихода и питья. Бассейн предоставляет прекрасную возможность, чтобы научиться плавать и чувствовать себя как рыба в воде. </w:t>
      </w:r>
      <w:r w:rsidR="009B3F6A" w:rsidRPr="009B3F6A">
        <w:rPr>
          <w:rFonts w:ascii="Monotype Corsiva" w:hAnsi="Monotype Corsiva" w:cs="Times New Roman"/>
          <w:color w:val="0070C0"/>
          <w:sz w:val="28"/>
          <w:szCs w:val="28"/>
        </w:rPr>
        <w:t xml:space="preserve">Ученики 2 «Б» класса 25 мая посетили БАССЕЙН. </w:t>
      </w:r>
      <w:r w:rsidRPr="009B3F6A">
        <w:rPr>
          <w:rFonts w:ascii="Monotype Corsiva" w:hAnsi="Monotype Corsiva" w:cs="Times New Roman"/>
          <w:color w:val="0070C0"/>
          <w:sz w:val="28"/>
          <w:szCs w:val="28"/>
        </w:rPr>
        <w:t>Плавание – один из самых простых способов сделать ребенка закаленным, здоровым и физически развитым.</w:t>
      </w:r>
      <w:r w:rsidRPr="009B3F6A">
        <w:rPr>
          <w:rFonts w:ascii="Monotype Corsiva" w:hAnsi="Monotype Corsiva" w:cs="Times New Roman"/>
          <w:color w:val="0070C0"/>
          <w:sz w:val="28"/>
          <w:szCs w:val="28"/>
        </w:rPr>
        <w:t xml:space="preserve"> Плаванье – один из самых полезных, ранних видов спорта, практически не имеющий противопоказаний. </w:t>
      </w:r>
      <w:r w:rsidRPr="009B3F6A">
        <w:rPr>
          <w:rFonts w:ascii="Monotype Corsiva" w:hAnsi="Monotype Corsiva" w:cs="Times New Roman"/>
          <w:color w:val="0070C0"/>
          <w:sz w:val="28"/>
          <w:szCs w:val="28"/>
        </w:rPr>
        <w:t>Его польза обусловлена сочетанием физических нагрузок и оздоровительными свойствами воды</w:t>
      </w:r>
      <w:r w:rsidR="009B3F6A">
        <w:rPr>
          <w:rFonts w:ascii="Monotype Corsiva" w:hAnsi="Monotype Corsiva" w:cs="Times New Roman"/>
          <w:color w:val="0070C0"/>
          <w:sz w:val="28"/>
          <w:szCs w:val="28"/>
        </w:rPr>
        <w:t>.</w:t>
      </w:r>
    </w:p>
    <w:p w:rsidR="00011641" w:rsidRDefault="00011641" w:rsidP="009B3F6A">
      <w:pPr>
        <w:spacing w:after="0"/>
        <w:jc w:val="center"/>
        <w:rPr>
          <w:rFonts w:ascii="Monotype Corsiva" w:hAnsi="Monotype Corsiva" w:cs="Times New Roman"/>
          <w:color w:val="0070C0"/>
          <w:sz w:val="28"/>
          <w:szCs w:val="28"/>
        </w:rPr>
      </w:pPr>
      <w:r w:rsidRPr="009B3F6A">
        <w:rPr>
          <w:rFonts w:ascii="Monotype Corsiva" w:hAnsi="Monotype Corsiva" w:cs="Times New Roman"/>
          <w:color w:val="0070C0"/>
          <w:sz w:val="28"/>
          <w:szCs w:val="28"/>
        </w:rPr>
        <w:t>В целом плаванье можно назвать самым полезным видом спорта, особенно для детей начальных классов. Наверное, нет на свете ребенка, который не любит игры в воде.</w:t>
      </w:r>
      <w:r w:rsidR="009B3F6A" w:rsidRPr="009B3F6A">
        <w:rPr>
          <w:rFonts w:ascii="Monotype Corsiva" w:hAnsi="Monotype Corsiva" w:cs="Times New Roman"/>
          <w:color w:val="0070C0"/>
          <w:sz w:val="28"/>
          <w:szCs w:val="28"/>
        </w:rPr>
        <w:t xml:space="preserve"> Можно сказать с уверенностью, что бассейн даст возможность не только закалки для детей, но и безумную радость.</w:t>
      </w:r>
    </w:p>
    <w:p w:rsidR="009B3F6A" w:rsidRPr="009B3F6A" w:rsidRDefault="009B3F6A" w:rsidP="009B3F6A">
      <w:pPr>
        <w:spacing w:after="0"/>
        <w:jc w:val="center"/>
        <w:rPr>
          <w:rFonts w:ascii="Monotype Corsiva" w:hAnsi="Monotype Corsiva" w:cs="Times New Roman"/>
          <w:color w:val="0070C0"/>
          <w:sz w:val="28"/>
          <w:szCs w:val="28"/>
        </w:rPr>
      </w:pPr>
      <w:bookmarkStart w:id="0" w:name="_GoBack"/>
      <w:r>
        <w:rPr>
          <w:rFonts w:ascii="Monotype Corsiva" w:hAnsi="Monotype Corsiva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E4B5732" wp14:editId="0B5D1433">
            <wp:simplePos x="0" y="0"/>
            <wp:positionH relativeFrom="column">
              <wp:posOffset>-99060</wp:posOffset>
            </wp:positionH>
            <wp:positionV relativeFrom="paragraph">
              <wp:posOffset>334010</wp:posOffset>
            </wp:positionV>
            <wp:extent cx="5581015" cy="4185920"/>
            <wp:effectExtent l="0" t="0" r="635" b="5080"/>
            <wp:wrapThrough wrapText="bothSides">
              <wp:wrapPolygon edited="0">
                <wp:start x="21600" y="21600"/>
                <wp:lineTo x="21600" y="72"/>
                <wp:lineTo x="71" y="72"/>
                <wp:lineTo x="71" y="21600"/>
                <wp:lineTo x="21600" y="216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25_0912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3F6A" w:rsidRPr="009B3F6A" w:rsidSect="009B3F6A">
      <w:pgSz w:w="11906" w:h="16838"/>
      <w:pgMar w:top="1134" w:right="1416" w:bottom="1134" w:left="1701" w:header="708" w:footer="708" w:gutter="0"/>
      <w:pgBorders w:offsetFrom="page">
        <w:top w:val="vine" w:sz="24" w:space="24" w:color="0070C0"/>
        <w:left w:val="vine" w:sz="24" w:space="24" w:color="0070C0"/>
        <w:bottom w:val="vine" w:sz="24" w:space="24" w:color="0070C0"/>
        <w:right w:val="vin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13"/>
    <w:rsid w:val="00011641"/>
    <w:rsid w:val="009B3F6A"/>
    <w:rsid w:val="00F46F13"/>
    <w:rsid w:val="00F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</dc:creator>
  <cp:keywords/>
  <dc:description/>
  <cp:lastModifiedBy>49</cp:lastModifiedBy>
  <cp:revision>2</cp:revision>
  <cp:lastPrinted>2021-05-25T10:00:00Z</cp:lastPrinted>
  <dcterms:created xsi:type="dcterms:W3CDTF">2021-05-25T09:42:00Z</dcterms:created>
  <dcterms:modified xsi:type="dcterms:W3CDTF">2021-05-25T10:01:00Z</dcterms:modified>
</cp:coreProperties>
</file>